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7A" w:rsidRPr="00F54F0B" w:rsidRDefault="00AC4FCE" w:rsidP="00526A1C">
      <w:pPr>
        <w:rPr>
          <w:b/>
          <w:sz w:val="20"/>
          <w:szCs w:val="20"/>
        </w:rPr>
      </w:pPr>
      <w:r w:rsidRPr="00F54F0B">
        <w:rPr>
          <w:sz w:val="20"/>
          <w:szCs w:val="20"/>
        </w:rPr>
        <w:t xml:space="preserve">                                                                        </w:t>
      </w:r>
    </w:p>
    <w:p w:rsidR="00026CCA" w:rsidRDefault="00885189" w:rsidP="00C878E0">
      <w:pPr>
        <w:rPr>
          <w:sz w:val="20"/>
          <w:szCs w:val="20"/>
        </w:rPr>
      </w:pPr>
      <w:r w:rsidRPr="00026CCA">
        <w:rPr>
          <w:sz w:val="20"/>
          <w:szCs w:val="20"/>
        </w:rPr>
        <w:t xml:space="preserve">    </w:t>
      </w:r>
      <w:r w:rsidR="00026CCA">
        <w:rPr>
          <w:sz w:val="20"/>
          <w:szCs w:val="20"/>
        </w:rPr>
        <w:t xml:space="preserve">   </w:t>
      </w:r>
      <w:r w:rsidR="00026CCA" w:rsidRPr="00026CCA">
        <w:rPr>
          <w:sz w:val="20"/>
          <w:szCs w:val="20"/>
        </w:rPr>
        <w:t>Nr.</w:t>
      </w:r>
      <w:r w:rsidR="00026CCA">
        <w:rPr>
          <w:sz w:val="20"/>
          <w:szCs w:val="20"/>
        </w:rPr>
        <w:t xml:space="preserve"> ....................</w:t>
      </w:r>
      <w:r w:rsidRPr="00026CCA">
        <w:rPr>
          <w:sz w:val="20"/>
          <w:szCs w:val="20"/>
        </w:rPr>
        <w:t xml:space="preserve">                                                                                                  </w:t>
      </w:r>
      <w:r w:rsidR="00846B1B">
        <w:rPr>
          <w:sz w:val="20"/>
          <w:szCs w:val="20"/>
        </w:rPr>
        <w:t>Anexa nr.</w:t>
      </w:r>
      <w:r w:rsidR="0045787F">
        <w:rPr>
          <w:sz w:val="20"/>
          <w:szCs w:val="20"/>
        </w:rPr>
        <w:t>5</w:t>
      </w:r>
    </w:p>
    <w:p w:rsidR="00026CCA" w:rsidRDefault="00026CCA" w:rsidP="003660FE">
      <w:pPr>
        <w:spacing w:before="0"/>
        <w:rPr>
          <w:sz w:val="20"/>
          <w:szCs w:val="20"/>
        </w:rPr>
      </w:pPr>
    </w:p>
    <w:p w:rsidR="00026CCA" w:rsidRPr="0028744B" w:rsidRDefault="00026CCA" w:rsidP="003660FE">
      <w:pPr>
        <w:spacing w:before="0"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Pr="0028744B">
        <w:rPr>
          <w:b/>
          <w:sz w:val="20"/>
          <w:szCs w:val="20"/>
        </w:rPr>
        <w:t>DECIZIE</w:t>
      </w:r>
    </w:p>
    <w:p w:rsidR="00026CCA" w:rsidRDefault="00026CCA" w:rsidP="003660FE">
      <w:pPr>
        <w:spacing w:before="0" w:after="0" w:line="240" w:lineRule="auto"/>
        <w:rPr>
          <w:b/>
          <w:sz w:val="20"/>
          <w:szCs w:val="20"/>
        </w:rPr>
      </w:pPr>
      <w:r w:rsidRPr="0028744B">
        <w:rPr>
          <w:b/>
          <w:sz w:val="20"/>
          <w:szCs w:val="20"/>
        </w:rPr>
        <w:t xml:space="preserve">                                    privind respingerea la decontarea ajutorului de minimis</w:t>
      </w:r>
      <w:r w:rsidR="00885189" w:rsidRPr="0028744B">
        <w:rPr>
          <w:b/>
          <w:sz w:val="20"/>
          <w:szCs w:val="20"/>
        </w:rPr>
        <w:t xml:space="preserve"> </w:t>
      </w:r>
    </w:p>
    <w:p w:rsidR="003660FE" w:rsidRPr="0028744B" w:rsidRDefault="003660FE" w:rsidP="003660FE">
      <w:pPr>
        <w:spacing w:before="0" w:after="0" w:line="240" w:lineRule="auto"/>
        <w:rPr>
          <w:b/>
          <w:sz w:val="20"/>
          <w:szCs w:val="20"/>
        </w:rPr>
      </w:pPr>
    </w:p>
    <w:p w:rsidR="001A57D1" w:rsidRPr="0028744B" w:rsidRDefault="001A57D1" w:rsidP="003660FE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AA55CC">
        <w:rPr>
          <w:sz w:val="20"/>
          <w:szCs w:val="20"/>
        </w:rPr>
        <w:t xml:space="preserve">   </w:t>
      </w:r>
      <w:r w:rsidR="00026CCA">
        <w:rPr>
          <w:sz w:val="20"/>
          <w:szCs w:val="20"/>
        </w:rPr>
        <w:t xml:space="preserve">În baza prevederilor  </w:t>
      </w:r>
      <w:r w:rsidR="00026CCA" w:rsidRPr="0028744B">
        <w:rPr>
          <w:i/>
          <w:sz w:val="20"/>
          <w:szCs w:val="20"/>
        </w:rPr>
        <w:t>Ordinului ministrului Antreprenoriatului şi Turismului nr</w:t>
      </w:r>
      <w:r w:rsidR="00026CCA">
        <w:rPr>
          <w:sz w:val="20"/>
          <w:szCs w:val="20"/>
        </w:rPr>
        <w:t xml:space="preserve">. ....../......... privind </w:t>
      </w:r>
      <w:r w:rsidR="00026CCA" w:rsidRPr="00C823FC">
        <w:rPr>
          <w:i/>
          <w:sz w:val="20"/>
          <w:szCs w:val="20"/>
        </w:rPr>
        <w:t>aprobarea schemei de minimis</w:t>
      </w:r>
      <w:r w:rsidR="00026CCA">
        <w:rPr>
          <w:sz w:val="20"/>
          <w:szCs w:val="20"/>
        </w:rPr>
        <w:t xml:space="preserve"> </w:t>
      </w:r>
      <w:r w:rsidR="00026CCA" w:rsidRPr="00C823FC">
        <w:rPr>
          <w:b/>
          <w:sz w:val="20"/>
          <w:szCs w:val="20"/>
        </w:rPr>
        <w:t>privind</w:t>
      </w:r>
      <w:r w:rsidR="00026CCA">
        <w:rPr>
          <w:sz w:val="20"/>
          <w:szCs w:val="20"/>
        </w:rPr>
        <w:t xml:space="preserve"> </w:t>
      </w:r>
      <w:r w:rsidR="00026CCA" w:rsidRPr="0028744B">
        <w:rPr>
          <w:b/>
          <w:sz w:val="20"/>
          <w:szCs w:val="20"/>
        </w:rPr>
        <w:t>susţinerea operatorilor din turism pentru dezvoltarea activităţii de incoming</w:t>
      </w:r>
    </w:p>
    <w:p w:rsidR="001A57D1" w:rsidRDefault="001A57D1" w:rsidP="00C878E0">
      <w:pPr>
        <w:rPr>
          <w:sz w:val="20"/>
          <w:szCs w:val="20"/>
        </w:rPr>
      </w:pPr>
    </w:p>
    <w:p w:rsidR="001A57D1" w:rsidRDefault="001A57D1" w:rsidP="00C878E0">
      <w:pPr>
        <w:rPr>
          <w:sz w:val="20"/>
          <w:szCs w:val="20"/>
        </w:rPr>
      </w:pPr>
      <w:r>
        <w:rPr>
          <w:sz w:val="20"/>
          <w:szCs w:val="20"/>
        </w:rPr>
        <w:t xml:space="preserve">        Înştiinţăm operatorul economic ....................................................................</w:t>
      </w:r>
      <w:r w:rsidR="0028744B">
        <w:rPr>
          <w:sz w:val="20"/>
          <w:szCs w:val="20"/>
        </w:rPr>
        <w:t>................,</w:t>
      </w:r>
    </w:p>
    <w:p w:rsidR="00B84DA7" w:rsidRDefault="001A57D1" w:rsidP="0045787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adresa ...............................................</w:t>
      </w:r>
      <w:r w:rsidR="0028744B">
        <w:rPr>
          <w:sz w:val="20"/>
          <w:szCs w:val="20"/>
        </w:rPr>
        <w:t>...............................,</w:t>
      </w:r>
      <w:r>
        <w:rPr>
          <w:sz w:val="20"/>
          <w:szCs w:val="20"/>
        </w:rPr>
        <w:t>nr.de ordine din Registrul Comerţului: ........................, CUI: ................................., în calitate de</w:t>
      </w:r>
      <w:r w:rsidR="0045787F">
        <w:rPr>
          <w:sz w:val="20"/>
          <w:szCs w:val="20"/>
        </w:rPr>
        <w:t xml:space="preserve"> aplicant al Schemei </w:t>
      </w:r>
      <w:r>
        <w:rPr>
          <w:sz w:val="20"/>
          <w:szCs w:val="20"/>
        </w:rPr>
        <w:t>de ajutor de minimis</w:t>
      </w:r>
    </w:p>
    <w:p w:rsidR="0045787F" w:rsidRDefault="001A57D1" w:rsidP="0045787F">
      <w:pPr>
        <w:spacing w:line="48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,</w:t>
      </w:r>
    </w:p>
    <w:p w:rsidR="001A57D1" w:rsidRDefault="001B5D88" w:rsidP="0045787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1A57D1">
        <w:rPr>
          <w:sz w:val="20"/>
          <w:szCs w:val="20"/>
        </w:rPr>
        <w:t>că în urma analizei</w:t>
      </w:r>
      <w:r w:rsidR="001B5A36">
        <w:rPr>
          <w:sz w:val="20"/>
          <w:szCs w:val="20"/>
        </w:rPr>
        <w:t xml:space="preserve"> documentelor</w:t>
      </w:r>
      <w:r w:rsidR="001A57D1">
        <w:rPr>
          <w:sz w:val="20"/>
          <w:szCs w:val="20"/>
        </w:rPr>
        <w:t xml:space="preserve"> pentru decontul depus sub nr.  ___________ aferent sejururilor/ circuitelor desfăşurate în trim ____________ , în baza cererii de înscriere nr. .............../ ............., </w:t>
      </w:r>
      <w:r w:rsidR="0045787F">
        <w:rPr>
          <w:sz w:val="20"/>
          <w:szCs w:val="20"/>
        </w:rPr>
        <w:t xml:space="preserve">a </w:t>
      </w:r>
      <w:r w:rsidR="001A57D1">
        <w:rPr>
          <w:sz w:val="20"/>
          <w:szCs w:val="20"/>
        </w:rPr>
        <w:t>declaraţiei pe</w:t>
      </w:r>
      <w:r w:rsidR="0045787F">
        <w:rPr>
          <w:sz w:val="20"/>
          <w:szCs w:val="20"/>
        </w:rPr>
        <w:t xml:space="preserve"> </w:t>
      </w:r>
      <w:r w:rsidR="001A57D1">
        <w:rPr>
          <w:sz w:val="20"/>
          <w:szCs w:val="20"/>
        </w:rPr>
        <w:t>propria răspundere ajutorul de minimis</w:t>
      </w:r>
      <w:r w:rsidR="0045787F" w:rsidRPr="0045787F">
        <w:rPr>
          <w:sz w:val="20"/>
          <w:szCs w:val="20"/>
        </w:rPr>
        <w:t xml:space="preserve"> </w:t>
      </w:r>
      <w:r w:rsidR="0045787F">
        <w:rPr>
          <w:sz w:val="20"/>
          <w:szCs w:val="20"/>
        </w:rPr>
        <w:t>nr. .............../ .............,</w:t>
      </w:r>
    </w:p>
    <w:p w:rsidR="001A57D1" w:rsidRDefault="001B5D88" w:rsidP="008D4EEF">
      <w:pPr>
        <w:tabs>
          <w:tab w:val="left" w:pos="6677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1A57D1">
        <w:rPr>
          <w:sz w:val="20"/>
          <w:szCs w:val="20"/>
        </w:rPr>
        <w:t>NU se va acorda un ajutor de minimis în valoare de ....................... lei (reprezentând</w:t>
      </w:r>
      <w:r w:rsidR="005536A6">
        <w:rPr>
          <w:sz w:val="20"/>
          <w:szCs w:val="20"/>
        </w:rPr>
        <w:t>.............</w:t>
      </w:r>
    </w:p>
    <w:p w:rsidR="005536A6" w:rsidRDefault="005536A6" w:rsidP="00C878E0">
      <w:pPr>
        <w:rPr>
          <w:sz w:val="20"/>
          <w:szCs w:val="20"/>
          <w:lang w:val="en-US"/>
        </w:rPr>
      </w:pPr>
      <w:r>
        <w:rPr>
          <w:sz w:val="20"/>
          <w:szCs w:val="20"/>
        </w:rPr>
        <w:t>euro</w:t>
      </w:r>
      <w:r>
        <w:rPr>
          <w:sz w:val="20"/>
          <w:szCs w:val="20"/>
          <w:lang w:val="en-US"/>
        </w:rPr>
        <w:t>) din următoarele motive*:</w:t>
      </w:r>
    </w:p>
    <w:p w:rsidR="005536A6" w:rsidRDefault="005536A6" w:rsidP="00C878E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1.__________________________________________________________________________________________</w:t>
      </w:r>
    </w:p>
    <w:p w:rsidR="005536A6" w:rsidRDefault="005536A6" w:rsidP="00C878E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2.__________________________________________________________________________________________</w:t>
      </w:r>
    </w:p>
    <w:p w:rsidR="005536A6" w:rsidRDefault="005536A6" w:rsidP="00C878E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3.__________________________________________________________________________________________</w:t>
      </w:r>
    </w:p>
    <w:p w:rsidR="005536A6" w:rsidRDefault="005536A6" w:rsidP="00C878E0">
      <w:pPr>
        <w:rPr>
          <w:sz w:val="20"/>
          <w:szCs w:val="20"/>
          <w:lang w:val="en-US"/>
        </w:rPr>
      </w:pPr>
    </w:p>
    <w:p w:rsidR="005536A6" w:rsidRDefault="005536A6" w:rsidP="00C878E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Membri UIP/Semnătura                                                          DE ACORD,</w:t>
      </w:r>
    </w:p>
    <w:p w:rsidR="005536A6" w:rsidRDefault="005536A6" w:rsidP="00C878E0">
      <w:pPr>
        <w:rPr>
          <w:sz w:val="20"/>
          <w:szCs w:val="20"/>
        </w:rPr>
      </w:pPr>
      <w:r>
        <w:rPr>
          <w:sz w:val="20"/>
          <w:szCs w:val="20"/>
        </w:rPr>
        <w:t>.............................                                                         Reprezentant operator economic/Semnătura</w:t>
      </w:r>
    </w:p>
    <w:p w:rsidR="0028744B" w:rsidRDefault="0028744B" w:rsidP="00C878E0">
      <w:pPr>
        <w:rPr>
          <w:sz w:val="20"/>
          <w:szCs w:val="20"/>
        </w:rPr>
      </w:pPr>
    </w:p>
    <w:p w:rsidR="0028744B" w:rsidRPr="005536A6" w:rsidRDefault="0028744B" w:rsidP="00C878E0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</w:t>
      </w:r>
    </w:p>
    <w:p w:rsidR="005536A6" w:rsidRPr="0028744B" w:rsidRDefault="0028744B" w:rsidP="00C878E0">
      <w:pPr>
        <w:rPr>
          <w:sz w:val="18"/>
          <w:szCs w:val="18"/>
        </w:rPr>
      </w:pPr>
      <w:r>
        <w:rPr>
          <w:sz w:val="18"/>
          <w:szCs w:val="18"/>
          <w:lang w:val="en-US"/>
        </w:rPr>
        <w:lastRenderedPageBreak/>
        <w:t>*</w:t>
      </w:r>
      <w:r w:rsidR="005536A6" w:rsidRPr="0028744B">
        <w:rPr>
          <w:sz w:val="18"/>
          <w:szCs w:val="18"/>
        </w:rPr>
        <w:t xml:space="preserve">În cazul în care, în urma analizei dosarului de decont, se constată neconcordanţe cu prevederile procedurale sau legale, sau faptul că informaţiile declarate de solicitant în formularul on-line nu sunt complete/corecte/reale/coerente, solicitantul va primi </w:t>
      </w:r>
      <w:r w:rsidR="005536A6" w:rsidRPr="001B5D88">
        <w:rPr>
          <w:i/>
          <w:sz w:val="18"/>
          <w:szCs w:val="18"/>
        </w:rPr>
        <w:t>Decizie privind respingerea la decontare</w:t>
      </w:r>
    </w:p>
    <w:p w:rsidR="004E02AD" w:rsidRPr="00026CCA" w:rsidRDefault="00526A1C" w:rsidP="00AB1345">
      <w:pPr>
        <w:spacing w:before="0" w:after="0" w:line="240" w:lineRule="auto"/>
        <w:rPr>
          <w:rFonts w:cs="Microsoft Sans Serif"/>
          <w:bCs/>
          <w:sz w:val="28"/>
          <w:szCs w:val="28"/>
          <w:lang w:val="en-US"/>
        </w:rPr>
      </w:pPr>
      <w:r>
        <w:rPr>
          <w:rFonts w:cs="Microsoft Sans Serif"/>
          <w:bCs/>
          <w:sz w:val="20"/>
          <w:szCs w:val="20"/>
        </w:rPr>
        <w:t xml:space="preserve">   </w:t>
      </w:r>
      <w:r w:rsidR="003828EC">
        <w:rPr>
          <w:rFonts w:cs="Microsoft Sans Serif"/>
          <w:bCs/>
          <w:sz w:val="20"/>
          <w:szCs w:val="20"/>
        </w:rPr>
        <w:t xml:space="preserve"> </w:t>
      </w:r>
      <w:r w:rsidR="00AB1345">
        <w:rPr>
          <w:rFonts w:cs="Microsoft Sans Serif"/>
          <w:bCs/>
          <w:sz w:val="20"/>
          <w:szCs w:val="20"/>
        </w:rPr>
        <w:t xml:space="preserve"> </w:t>
      </w:r>
    </w:p>
    <w:p w:rsidR="004E02AD" w:rsidRPr="00526A1C" w:rsidRDefault="00526A1C" w:rsidP="00AB1345">
      <w:pPr>
        <w:spacing w:before="0" w:after="0" w:line="240" w:lineRule="auto"/>
        <w:rPr>
          <w:rFonts w:cs="Microsoft Sans Serif"/>
          <w:bCs/>
        </w:rPr>
      </w:pPr>
      <w:r w:rsidRPr="00526A1C">
        <w:rPr>
          <w:rFonts w:cs="Microsoft Sans Serif"/>
          <w:bCs/>
        </w:rPr>
        <w:t xml:space="preserve"> </w:t>
      </w:r>
      <w:r w:rsidR="00026CCA">
        <w:rPr>
          <w:rFonts w:cs="Microsoft Sans Serif"/>
          <w:bCs/>
        </w:rPr>
        <w:t xml:space="preserve">  </w:t>
      </w:r>
    </w:p>
    <w:p w:rsidR="00526A1C" w:rsidRPr="00526A1C" w:rsidRDefault="00526A1C" w:rsidP="00AB1345">
      <w:pPr>
        <w:spacing w:before="0" w:after="0" w:line="240" w:lineRule="auto"/>
        <w:rPr>
          <w:rFonts w:cs="Microsoft Sans Serif"/>
          <w:bCs/>
        </w:rPr>
      </w:pPr>
      <w:r w:rsidRPr="00526A1C">
        <w:rPr>
          <w:rFonts w:cs="Microsoft Sans Serif"/>
          <w:bCs/>
        </w:rPr>
        <w:t xml:space="preserve">     </w:t>
      </w:r>
      <w:r>
        <w:rPr>
          <w:rFonts w:cs="Microsoft Sans Serif"/>
          <w:bCs/>
        </w:rPr>
        <w:t xml:space="preserve">   </w:t>
      </w:r>
      <w:r w:rsidR="003828EC">
        <w:rPr>
          <w:rFonts w:cs="Microsoft Sans Serif"/>
          <w:bCs/>
        </w:rPr>
        <w:t xml:space="preserve">       </w:t>
      </w:r>
    </w:p>
    <w:p w:rsidR="007115AF" w:rsidRDefault="00526A1C" w:rsidP="00AB1345">
      <w:pPr>
        <w:rPr>
          <w:rFonts w:cs="Microsoft Sans Serif"/>
          <w:bCs/>
        </w:rPr>
      </w:pPr>
      <w:r w:rsidRPr="00526A1C">
        <w:rPr>
          <w:rFonts w:cs="Microsoft Sans Serif"/>
          <w:bCs/>
        </w:rPr>
        <w:t xml:space="preserve">        </w:t>
      </w:r>
      <w:r>
        <w:rPr>
          <w:rFonts w:cs="Microsoft Sans Serif"/>
          <w:bCs/>
        </w:rPr>
        <w:t xml:space="preserve">    </w:t>
      </w:r>
    </w:p>
    <w:p w:rsidR="00526A1C" w:rsidRDefault="00026CCA" w:rsidP="00AB1345">
      <w:pPr>
        <w:ind w:firstLine="720"/>
        <w:rPr>
          <w:rFonts w:cs="Microsoft Sans Serif"/>
          <w:bCs/>
        </w:rPr>
      </w:pPr>
      <w:r>
        <w:rPr>
          <w:rFonts w:cs="Microsoft Sans Serif"/>
          <w:bCs/>
        </w:rPr>
        <w:t xml:space="preserve">   </w:t>
      </w:r>
    </w:p>
    <w:p w:rsidR="00540DB8" w:rsidRPr="00026CCA" w:rsidRDefault="007115AF" w:rsidP="00AB1345">
      <w:pPr>
        <w:rPr>
          <w:rFonts w:cs="Microsoft Sans Serif"/>
          <w:bCs/>
        </w:rPr>
      </w:pPr>
      <w:r>
        <w:rPr>
          <w:rFonts w:cs="Microsoft Sans Serif"/>
          <w:bCs/>
        </w:rPr>
        <w:t xml:space="preserve"> </w:t>
      </w:r>
    </w:p>
    <w:p w:rsidR="003828EC" w:rsidRPr="003828EC" w:rsidRDefault="003828EC" w:rsidP="00AB1345">
      <w:pPr>
        <w:rPr>
          <w:rFonts w:cs="Microsoft Sans Serif"/>
          <w:bCs/>
        </w:rPr>
      </w:pPr>
    </w:p>
    <w:p w:rsidR="003828EC" w:rsidRDefault="003828EC" w:rsidP="00AB1345">
      <w:pPr>
        <w:rPr>
          <w:rFonts w:cs="Microsoft Sans Serif"/>
          <w:bCs/>
        </w:rPr>
      </w:pPr>
    </w:p>
    <w:p w:rsidR="003828EC" w:rsidRPr="00526A1C" w:rsidRDefault="003828EC" w:rsidP="00AB1345">
      <w:pPr>
        <w:rPr>
          <w:rFonts w:cs="Microsoft Sans Serif"/>
          <w:bCs/>
        </w:rPr>
      </w:pPr>
    </w:p>
    <w:p w:rsidR="00526A1C" w:rsidRDefault="00526A1C" w:rsidP="00AB1345">
      <w:pPr>
        <w:rPr>
          <w:rFonts w:cs="Microsoft Sans Serif"/>
          <w:bCs/>
        </w:rPr>
      </w:pPr>
    </w:p>
    <w:p w:rsidR="005E5806" w:rsidRPr="00526A1C" w:rsidRDefault="00526A1C" w:rsidP="00B81171">
      <w:pPr>
        <w:rPr>
          <w:rFonts w:cs="Microsoft Sans Serif"/>
          <w:bCs/>
          <w:sz w:val="20"/>
          <w:szCs w:val="20"/>
          <w:lang w:val="en-US"/>
        </w:rPr>
      </w:pPr>
      <w:r>
        <w:rPr>
          <w:rFonts w:cs="Microsoft Sans Serif"/>
          <w:bCs/>
          <w:sz w:val="20"/>
          <w:szCs w:val="20"/>
        </w:rPr>
        <w:t xml:space="preserve"> </w:t>
      </w:r>
      <w:r w:rsidR="00C878E0">
        <w:rPr>
          <w:rFonts w:cs="Microsoft Sans Serif"/>
          <w:bCs/>
          <w:sz w:val="20"/>
          <w:szCs w:val="20"/>
        </w:rPr>
        <w:t xml:space="preserve">                       </w:t>
      </w:r>
      <w:r w:rsidR="0088777A" w:rsidRPr="0088777A">
        <w:rPr>
          <w:rFonts w:cs="Microsoft Sans Serif"/>
          <w:bCs/>
          <w:i/>
          <w:sz w:val="20"/>
          <w:szCs w:val="20"/>
        </w:rPr>
        <w:t xml:space="preserve">                                      </w:t>
      </w:r>
      <w:r w:rsidR="00AC4FCE">
        <w:t xml:space="preserve">   </w:t>
      </w:r>
      <w:r w:rsidR="0088777A">
        <w:t xml:space="preserve">                       </w:t>
      </w:r>
      <w:r w:rsidR="00AC4FCE">
        <w:t xml:space="preserve">  </w:t>
      </w:r>
      <w:r w:rsidR="0088777A">
        <w:t xml:space="preserve">                   </w:t>
      </w:r>
      <w:r w:rsidR="00AC4FCE">
        <w:t xml:space="preserve">                                                           </w:t>
      </w:r>
      <w:r w:rsidR="0088777A">
        <w:t xml:space="preserve">              </w:t>
      </w:r>
    </w:p>
    <w:p w:rsidR="002328DD" w:rsidRPr="00AC4FCE" w:rsidRDefault="005E5806" w:rsidP="00B81171">
      <w:pPr>
        <w:rPr>
          <w:i/>
        </w:rPr>
      </w:pPr>
      <w:r>
        <w:t xml:space="preserve">                                                                     </w:t>
      </w:r>
      <w:r w:rsidR="00DF4A7C">
        <w:t xml:space="preserve">           </w:t>
      </w:r>
      <w:r w:rsidR="00441334" w:rsidRPr="00AC4FCE">
        <w:rPr>
          <w:i/>
        </w:rPr>
        <w:tab/>
      </w:r>
    </w:p>
    <w:sectPr w:rsidR="002328DD" w:rsidRPr="00AC4FCE" w:rsidSect="00F06538">
      <w:headerReference w:type="default" r:id="rId7"/>
      <w:pgSz w:w="11906" w:h="16838" w:code="9"/>
      <w:pgMar w:top="1843" w:right="567" w:bottom="1276" w:left="1701" w:header="0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5AB" w:rsidRDefault="001B65AB" w:rsidP="009772BD">
      <w:r>
        <w:separator/>
      </w:r>
    </w:p>
  </w:endnote>
  <w:endnote w:type="continuationSeparator" w:id="0">
    <w:p w:rsidR="001B65AB" w:rsidRDefault="001B65AB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5AB" w:rsidRDefault="001B65AB" w:rsidP="009772BD">
      <w:r>
        <w:separator/>
      </w:r>
    </w:p>
  </w:footnote>
  <w:footnote w:type="continuationSeparator" w:id="0">
    <w:p w:rsidR="001B65AB" w:rsidRDefault="001B65AB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BB" w:rsidRDefault="009E624D" w:rsidP="00E01A49">
    <w:pPr>
      <w:pStyle w:val="Header"/>
      <w:tabs>
        <w:tab w:val="left" w:pos="142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303970</wp:posOffset>
          </wp:positionV>
          <wp:extent cx="5090400" cy="90000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nTu-logo-albastr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0400" cy="9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26CCA"/>
    <w:rsid w:val="000333BD"/>
    <w:rsid w:val="00037A32"/>
    <w:rsid w:val="00051A4B"/>
    <w:rsid w:val="000536DD"/>
    <w:rsid w:val="000642C3"/>
    <w:rsid w:val="000713A1"/>
    <w:rsid w:val="000745D4"/>
    <w:rsid w:val="0008186F"/>
    <w:rsid w:val="00087599"/>
    <w:rsid w:val="000A04D5"/>
    <w:rsid w:val="001466DC"/>
    <w:rsid w:val="0015675E"/>
    <w:rsid w:val="00166967"/>
    <w:rsid w:val="001770C3"/>
    <w:rsid w:val="001932B3"/>
    <w:rsid w:val="00195C01"/>
    <w:rsid w:val="001A57D1"/>
    <w:rsid w:val="001B5A36"/>
    <w:rsid w:val="001B5D88"/>
    <w:rsid w:val="001B65AB"/>
    <w:rsid w:val="001E3E21"/>
    <w:rsid w:val="002328DD"/>
    <w:rsid w:val="00253C5A"/>
    <w:rsid w:val="00260945"/>
    <w:rsid w:val="002642FC"/>
    <w:rsid w:val="0028744B"/>
    <w:rsid w:val="002926C6"/>
    <w:rsid w:val="002A145C"/>
    <w:rsid w:val="002B1BCF"/>
    <w:rsid w:val="002C1A44"/>
    <w:rsid w:val="002C7087"/>
    <w:rsid w:val="002F5AC0"/>
    <w:rsid w:val="002F7690"/>
    <w:rsid w:val="00317FA5"/>
    <w:rsid w:val="003273BB"/>
    <w:rsid w:val="00335547"/>
    <w:rsid w:val="003660FE"/>
    <w:rsid w:val="003828EC"/>
    <w:rsid w:val="003B1727"/>
    <w:rsid w:val="0040453A"/>
    <w:rsid w:val="0042450D"/>
    <w:rsid w:val="00441334"/>
    <w:rsid w:val="0045787F"/>
    <w:rsid w:val="00470685"/>
    <w:rsid w:val="00487120"/>
    <w:rsid w:val="00487D9D"/>
    <w:rsid w:val="00491BD9"/>
    <w:rsid w:val="004B1BE6"/>
    <w:rsid w:val="004B274B"/>
    <w:rsid w:val="004E02AD"/>
    <w:rsid w:val="0052538B"/>
    <w:rsid w:val="00526A1C"/>
    <w:rsid w:val="00531102"/>
    <w:rsid w:val="00540DB8"/>
    <w:rsid w:val="005536A6"/>
    <w:rsid w:val="0059192A"/>
    <w:rsid w:val="00597E1E"/>
    <w:rsid w:val="005E0C49"/>
    <w:rsid w:val="005E5806"/>
    <w:rsid w:val="0060352E"/>
    <w:rsid w:val="0061448A"/>
    <w:rsid w:val="0062459E"/>
    <w:rsid w:val="006348D0"/>
    <w:rsid w:val="00635F81"/>
    <w:rsid w:val="006B549C"/>
    <w:rsid w:val="007115AF"/>
    <w:rsid w:val="0073096F"/>
    <w:rsid w:val="0073427B"/>
    <w:rsid w:val="0076731B"/>
    <w:rsid w:val="007A0C8C"/>
    <w:rsid w:val="007A0F47"/>
    <w:rsid w:val="007B55DB"/>
    <w:rsid w:val="007C2CD5"/>
    <w:rsid w:val="007F2B5F"/>
    <w:rsid w:val="0080027B"/>
    <w:rsid w:val="008168D4"/>
    <w:rsid w:val="00822C94"/>
    <w:rsid w:val="0083189F"/>
    <w:rsid w:val="00840A24"/>
    <w:rsid w:val="00846B1B"/>
    <w:rsid w:val="008566D8"/>
    <w:rsid w:val="00876B83"/>
    <w:rsid w:val="00882E60"/>
    <w:rsid w:val="00885189"/>
    <w:rsid w:val="0088777A"/>
    <w:rsid w:val="00893C6F"/>
    <w:rsid w:val="008B7DCB"/>
    <w:rsid w:val="008D4EEF"/>
    <w:rsid w:val="008F7860"/>
    <w:rsid w:val="00907E0F"/>
    <w:rsid w:val="00921F24"/>
    <w:rsid w:val="00921F90"/>
    <w:rsid w:val="00940785"/>
    <w:rsid w:val="009430B8"/>
    <w:rsid w:val="00962A7F"/>
    <w:rsid w:val="0096680C"/>
    <w:rsid w:val="009772BD"/>
    <w:rsid w:val="009D2AE0"/>
    <w:rsid w:val="009E624D"/>
    <w:rsid w:val="009F6F67"/>
    <w:rsid w:val="00A27FC7"/>
    <w:rsid w:val="00A670F8"/>
    <w:rsid w:val="00AA55CC"/>
    <w:rsid w:val="00AB1345"/>
    <w:rsid w:val="00AB394C"/>
    <w:rsid w:val="00AC4FCE"/>
    <w:rsid w:val="00AC57F8"/>
    <w:rsid w:val="00AE5A76"/>
    <w:rsid w:val="00AF72CC"/>
    <w:rsid w:val="00B01F34"/>
    <w:rsid w:val="00B1049F"/>
    <w:rsid w:val="00B14820"/>
    <w:rsid w:val="00B43E45"/>
    <w:rsid w:val="00B50ACC"/>
    <w:rsid w:val="00B81171"/>
    <w:rsid w:val="00B84DA7"/>
    <w:rsid w:val="00BA419B"/>
    <w:rsid w:val="00BB7886"/>
    <w:rsid w:val="00BE3DF0"/>
    <w:rsid w:val="00BF3ECC"/>
    <w:rsid w:val="00C01451"/>
    <w:rsid w:val="00C22C0B"/>
    <w:rsid w:val="00C3158C"/>
    <w:rsid w:val="00C4169A"/>
    <w:rsid w:val="00C817A6"/>
    <w:rsid w:val="00C823FC"/>
    <w:rsid w:val="00C8381E"/>
    <w:rsid w:val="00C878E0"/>
    <w:rsid w:val="00CB712C"/>
    <w:rsid w:val="00CE4F9A"/>
    <w:rsid w:val="00D04004"/>
    <w:rsid w:val="00D3379A"/>
    <w:rsid w:val="00D9328F"/>
    <w:rsid w:val="00DA76FA"/>
    <w:rsid w:val="00DB5492"/>
    <w:rsid w:val="00DB75CB"/>
    <w:rsid w:val="00DC0BEE"/>
    <w:rsid w:val="00DC54D1"/>
    <w:rsid w:val="00DF042C"/>
    <w:rsid w:val="00DF4A7C"/>
    <w:rsid w:val="00E01A49"/>
    <w:rsid w:val="00E07E6F"/>
    <w:rsid w:val="00E355AF"/>
    <w:rsid w:val="00E45EB2"/>
    <w:rsid w:val="00E9087F"/>
    <w:rsid w:val="00EA0E9D"/>
    <w:rsid w:val="00EC14AC"/>
    <w:rsid w:val="00EC644F"/>
    <w:rsid w:val="00ED7C38"/>
    <w:rsid w:val="00EE3A28"/>
    <w:rsid w:val="00F06538"/>
    <w:rsid w:val="00F25411"/>
    <w:rsid w:val="00F36A48"/>
    <w:rsid w:val="00F4297A"/>
    <w:rsid w:val="00F54F0B"/>
    <w:rsid w:val="00FD13CD"/>
    <w:rsid w:val="00FE0C3B"/>
    <w:rsid w:val="00FF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0A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540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A47883-899D-473A-9886-A8178E0C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2022-05-05T12:46:00Z</dcterms:created>
  <dcterms:modified xsi:type="dcterms:W3CDTF">2022-05-06T10:02:00Z</dcterms:modified>
</cp:coreProperties>
</file>